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801DC" w14:textId="77777777" w:rsidR="00422A7C" w:rsidRPr="00976193" w:rsidRDefault="00422A7C" w:rsidP="00422A7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B29BEA8" wp14:editId="0B8433C3">
            <wp:simplePos x="0" y="0"/>
            <wp:positionH relativeFrom="column">
              <wp:posOffset>4857750</wp:posOffset>
            </wp:positionH>
            <wp:positionV relativeFrom="paragraph">
              <wp:posOffset>-171450</wp:posOffset>
            </wp:positionV>
            <wp:extent cx="1476375" cy="714375"/>
            <wp:effectExtent l="19050" t="0" r="9525" b="0"/>
            <wp:wrapSquare wrapText="bothSides"/>
            <wp:docPr id="2" name="Picture 1" descr="http://megafun.vn/dataimages/201502/original/thapeiffel5-1323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gafun.vn/dataimages/201502/original/thapeiffel5-13231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6193">
        <w:rPr>
          <w:rFonts w:ascii="Times New Roman" w:hAnsi="Times New Roman" w:cs="Times New Roman"/>
          <w:b/>
          <w:sz w:val="36"/>
          <w:szCs w:val="36"/>
        </w:rPr>
        <w:t>UNIT 2: PAST TENSE</w:t>
      </w:r>
    </w:p>
    <w:p w14:paraId="107C0F85" w14:textId="77B68B74"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 xml:space="preserve">Task 1: Match the words in column A with the suitable </w:t>
      </w:r>
      <w:r w:rsidR="00663C3C">
        <w:rPr>
          <w:rFonts w:ascii="Times New Roman" w:hAnsi="Times New Roman" w:cs="Times New Roman"/>
          <w:sz w:val="24"/>
          <w:szCs w:val="24"/>
          <w:u w:val="single"/>
        </w:rPr>
        <w:t xml:space="preserve">words </w:t>
      </w:r>
      <w:r w:rsidRPr="00620B73">
        <w:rPr>
          <w:rFonts w:ascii="Times New Roman" w:hAnsi="Times New Roman" w:cs="Times New Roman"/>
          <w:sz w:val="24"/>
          <w:szCs w:val="24"/>
          <w:u w:val="single"/>
        </w:rPr>
        <w:t>in column B.</w:t>
      </w:r>
      <w:r w:rsidRPr="00976193">
        <w:t xml:space="preserve"> </w:t>
      </w:r>
    </w:p>
    <w:p w14:paraId="026C1672" w14:textId="77777777" w:rsidR="00422A7C" w:rsidRPr="00620B73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5"/>
        <w:gridCol w:w="4795"/>
      </w:tblGrid>
      <w:tr w:rsidR="00422A7C" w:rsidRPr="00620B73" w14:paraId="42683705" w14:textId="77777777" w:rsidTr="000C3BD0">
        <w:trPr>
          <w:trHeight w:val="306"/>
        </w:trPr>
        <w:tc>
          <w:tcPr>
            <w:tcW w:w="4795" w:type="dxa"/>
          </w:tcPr>
          <w:p w14:paraId="07A5BE94" w14:textId="77777777"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A</w:t>
            </w:r>
          </w:p>
        </w:tc>
        <w:tc>
          <w:tcPr>
            <w:tcW w:w="4795" w:type="dxa"/>
          </w:tcPr>
          <w:p w14:paraId="7C8CD8DB" w14:textId="77777777" w:rsidR="00422A7C" w:rsidRPr="00620B73" w:rsidRDefault="00422A7C" w:rsidP="0032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Column B</w:t>
            </w:r>
          </w:p>
        </w:tc>
      </w:tr>
      <w:tr w:rsidR="00422A7C" w:rsidRPr="00620B73" w14:paraId="478C29E0" w14:textId="77777777" w:rsidTr="000C3BD0">
        <w:trPr>
          <w:trHeight w:val="935"/>
        </w:trPr>
        <w:tc>
          <w:tcPr>
            <w:tcW w:w="4795" w:type="dxa"/>
          </w:tcPr>
          <w:p w14:paraId="331393E8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Simple past</w:t>
            </w:r>
          </w:p>
        </w:tc>
        <w:tc>
          <w:tcPr>
            <w:tcW w:w="4795" w:type="dxa"/>
          </w:tcPr>
          <w:p w14:paraId="111E0400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was in progress when a second past action took place (or when a second past action was also in progress )</w:t>
            </w:r>
          </w:p>
        </w:tc>
      </w:tr>
      <w:tr w:rsidR="00422A7C" w:rsidRPr="00620B73" w14:paraId="65D95778" w14:textId="77777777" w:rsidTr="000C3BD0">
        <w:trPr>
          <w:trHeight w:val="1241"/>
        </w:trPr>
        <w:tc>
          <w:tcPr>
            <w:tcW w:w="4795" w:type="dxa"/>
          </w:tcPr>
          <w:p w14:paraId="672F40DA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</w:t>
            </w:r>
          </w:p>
        </w:tc>
        <w:tc>
          <w:tcPr>
            <w:tcW w:w="4795" w:type="dxa"/>
          </w:tcPr>
          <w:p w14:paraId="1AD7DA2B" w14:textId="15EB64B4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b. is used to show an action that was in progress for a known length of time and was still in progress when some other action occur</w:t>
            </w:r>
            <w:r w:rsidR="00663C3C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r</w:t>
            </w: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>ed</w:t>
            </w:r>
          </w:p>
        </w:tc>
      </w:tr>
      <w:tr w:rsidR="00422A7C" w:rsidRPr="00620B73" w14:paraId="2590081B" w14:textId="77777777" w:rsidTr="000C3BD0">
        <w:trPr>
          <w:trHeight w:val="629"/>
        </w:trPr>
        <w:tc>
          <w:tcPr>
            <w:tcW w:w="4795" w:type="dxa"/>
          </w:tcPr>
          <w:p w14:paraId="5DFD8B1B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progressive</w:t>
            </w:r>
          </w:p>
        </w:tc>
        <w:tc>
          <w:tcPr>
            <w:tcW w:w="4795" w:type="dxa"/>
          </w:tcPr>
          <w:p w14:paraId="62CE75F4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c. is used for an action that was finished in the past</w:t>
            </w:r>
          </w:p>
        </w:tc>
      </w:tr>
      <w:tr w:rsidR="00422A7C" w:rsidRPr="00620B73" w14:paraId="48359A76" w14:textId="77777777" w:rsidTr="000C3BD0">
        <w:trPr>
          <w:trHeight w:val="629"/>
        </w:trPr>
        <w:tc>
          <w:tcPr>
            <w:tcW w:w="4795" w:type="dxa"/>
          </w:tcPr>
          <w:p w14:paraId="2193ADF5" w14:textId="77777777" w:rsidR="00422A7C" w:rsidRPr="00620B73" w:rsidRDefault="00422A7C" w:rsidP="00422A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Past perfect progressive</w:t>
            </w:r>
          </w:p>
        </w:tc>
        <w:tc>
          <w:tcPr>
            <w:tcW w:w="4795" w:type="dxa"/>
          </w:tcPr>
          <w:p w14:paraId="398541AF" w14:textId="77777777" w:rsidR="00422A7C" w:rsidRPr="00620B73" w:rsidRDefault="00422A7C" w:rsidP="00322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0B73">
              <w:rPr>
                <w:rStyle w:val="d"/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Pr="00620B73">
              <w:rPr>
                <w:rFonts w:ascii="Times New Roman" w:hAnsi="Times New Roman" w:cs="Times New Roman"/>
                <w:sz w:val="24"/>
                <w:szCs w:val="24"/>
              </w:rPr>
              <w:t>is used for an action that occurred before a certain point in the past</w:t>
            </w:r>
          </w:p>
        </w:tc>
      </w:tr>
    </w:tbl>
    <w:p w14:paraId="084AF008" w14:textId="77777777" w:rsidR="000C3BD0" w:rsidRDefault="000C3BD0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14:paraId="3DE716AF" w14:textId="77777777" w:rsidR="000C3BD0" w:rsidRDefault="000C3BD0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5B92023" w14:textId="77777777" w:rsidR="00422A7C" w:rsidRDefault="00422A7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0B73">
        <w:rPr>
          <w:rFonts w:ascii="Times New Roman" w:hAnsi="Times New Roman" w:cs="Times New Roman"/>
          <w:sz w:val="24"/>
          <w:szCs w:val="24"/>
          <w:u w:val="single"/>
        </w:rPr>
        <w:t>Task 2: Choose the best answer to complete each of the following sentences.</w:t>
      </w:r>
    </w:p>
    <w:p w14:paraId="032DDC9C" w14:textId="77777777" w:rsidR="00663C3C" w:rsidRPr="00620B73" w:rsidRDefault="00663C3C" w:rsidP="00422A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A12B24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 He ____ for London one year ago.</w:t>
      </w:r>
    </w:p>
    <w:p w14:paraId="4A4D7C1F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  <w:t>A. left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 xml:space="preserve">B. has left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sz w:val="24"/>
          <w:szCs w:val="24"/>
          <w:lang w:eastAsia="ar-SA"/>
        </w:rPr>
        <w:t>C. leaves                        D. had left</w:t>
      </w:r>
    </w:p>
    <w:p w14:paraId="199F8B8E" w14:textId="7DA39ADD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When I looked round the door, the </w:t>
      </w:r>
      <w:r w:rsidR="00663C3C" w:rsidRPr="00620B73">
        <w:rPr>
          <w:rFonts w:ascii="Times New Roman" w:hAnsi="Times New Roman" w:cs="Times New Roman"/>
          <w:sz w:val="24"/>
          <w:szCs w:val="24"/>
        </w:rPr>
        <w:t>ba</w:t>
      </w:r>
      <w:r w:rsidR="00663C3C">
        <w:rPr>
          <w:rFonts w:ascii="Times New Roman" w:hAnsi="Times New Roman" w:cs="Times New Roman"/>
          <w:sz w:val="24"/>
          <w:szCs w:val="24"/>
        </w:rPr>
        <w:t>by.............................</w:t>
      </w:r>
      <w:r w:rsidRPr="00620B73">
        <w:rPr>
          <w:rFonts w:ascii="Times New Roman" w:hAnsi="Times New Roman" w:cs="Times New Roman"/>
          <w:sz w:val="24"/>
          <w:szCs w:val="24"/>
        </w:rPr>
        <w:t>quietly.</w:t>
      </w:r>
    </w:p>
    <w:p w14:paraId="18B97558" w14:textId="73AB83C7" w:rsidR="00422A7C" w:rsidRPr="00620B73" w:rsidRDefault="00422A7C" w:rsidP="000C3BD0">
      <w:pPr>
        <w:tabs>
          <w:tab w:val="left" w:pos="2977"/>
        </w:tabs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20B73">
        <w:rPr>
          <w:rFonts w:ascii="Times New Roman" w:hAnsi="Times New Roman" w:cs="Times New Roman"/>
          <w:sz w:val="24"/>
          <w:szCs w:val="24"/>
        </w:rPr>
        <w:t>A. is sleeping</w:t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B. slept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20B73">
        <w:rPr>
          <w:rFonts w:ascii="Times New Roman" w:hAnsi="Times New Roman" w:cs="Times New Roman"/>
          <w:sz w:val="24"/>
          <w:szCs w:val="24"/>
        </w:rPr>
        <w:t>C. was sleeping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63C3C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="00663C3C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620B73">
        <w:rPr>
          <w:rFonts w:ascii="Times New Roman" w:hAnsi="Times New Roman" w:cs="Times New Roman"/>
          <w:sz w:val="24"/>
          <w:szCs w:val="24"/>
        </w:rPr>
        <w:t xml:space="preserve"> sleeping</w:t>
      </w:r>
    </w:p>
    <w:p w14:paraId="1DD771A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 After they ____ their breakfast, they ____ shopping yesterday.</w:t>
      </w:r>
    </w:p>
    <w:p w14:paraId="6D2F245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have/go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B. had had/go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C. had/had gone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had/went</w:t>
      </w:r>
    </w:p>
    <w:p w14:paraId="44916123" w14:textId="2868F280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620B73">
        <w:rPr>
          <w:rFonts w:ascii="Times New Roman" w:hAnsi="Times New Roman" w:cs="Times New Roman"/>
          <w:sz w:val="24"/>
          <w:szCs w:val="24"/>
        </w:rPr>
        <w:t xml:space="preserve">  I haven’t seen </w:t>
      </w:r>
      <w:r w:rsidR="00663C3C">
        <w:rPr>
          <w:rFonts w:ascii="Times New Roman" w:hAnsi="Times New Roman" w:cs="Times New Roman"/>
          <w:sz w:val="24"/>
          <w:szCs w:val="24"/>
        </w:rPr>
        <w:t>Kate</w:t>
      </w:r>
      <w:r w:rsidRPr="00620B73">
        <w:rPr>
          <w:rFonts w:ascii="Times New Roman" w:hAnsi="Times New Roman" w:cs="Times New Roman"/>
          <w:sz w:val="24"/>
          <w:szCs w:val="24"/>
        </w:rPr>
        <w:t>............................. Christmas.</w:t>
      </w:r>
    </w:p>
    <w:p w14:paraId="18486597" w14:textId="77777777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20B73">
        <w:rPr>
          <w:rFonts w:ascii="Times New Roman" w:hAnsi="Times New Roman" w:cs="Times New Roman"/>
          <w:sz w:val="24"/>
          <w:szCs w:val="24"/>
        </w:rPr>
        <w:t>A.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never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C. ever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20B73">
        <w:rPr>
          <w:rFonts w:ascii="Times New Roman" w:hAnsi="Times New Roman" w:cs="Times New Roman"/>
          <w:sz w:val="24"/>
          <w:szCs w:val="24"/>
        </w:rPr>
        <w:t>D. since</w:t>
      </w:r>
    </w:p>
    <w:p w14:paraId="2C6E1E95" w14:textId="77777777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20B73">
        <w:rPr>
          <w:rFonts w:ascii="Times New Roman" w:hAnsi="Times New Roman" w:cs="Times New Roman"/>
          <w:sz w:val="24"/>
          <w:szCs w:val="24"/>
        </w:rPr>
        <w:t>. He’s worked for this company ......................... many years.</w:t>
      </w:r>
    </w:p>
    <w:p w14:paraId="179813F9" w14:textId="77777777" w:rsidR="00422A7C" w:rsidRPr="00620B73" w:rsidRDefault="00422A7C" w:rsidP="000C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20B73">
        <w:rPr>
          <w:rFonts w:ascii="Times New Roman" w:hAnsi="Times New Roman" w:cs="Times New Roman"/>
          <w:sz w:val="24"/>
          <w:szCs w:val="24"/>
        </w:rPr>
        <w:t>A. since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   B. for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0B73">
        <w:rPr>
          <w:rFonts w:ascii="Times New Roman" w:hAnsi="Times New Roman" w:cs="Times New Roman"/>
          <w:sz w:val="24"/>
          <w:szCs w:val="24"/>
        </w:rPr>
        <w:t>C. in</w:t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 w:rsidRPr="00620B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20B73">
        <w:rPr>
          <w:rFonts w:ascii="Times New Roman" w:hAnsi="Times New Roman" w:cs="Times New Roman"/>
          <w:sz w:val="24"/>
          <w:szCs w:val="24"/>
        </w:rPr>
        <w:t>D. at</w:t>
      </w:r>
    </w:p>
    <w:p w14:paraId="4042E2C4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While Tom ____ tennis, Ann ____ a shower.</w:t>
      </w:r>
    </w:p>
    <w:p w14:paraId="61025297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played/took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playing/taking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14:paraId="31275F72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playing/was taking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was play/was take</w:t>
      </w:r>
    </w:p>
    <w:p w14:paraId="4E85642A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  When he ____, we ____ dinner.</w:t>
      </w:r>
    </w:p>
    <w:p w14:paraId="6E609199" w14:textId="77777777" w:rsidR="00422A7C" w:rsidRPr="00620B73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A. arrived/having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B. arrived/were having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</w:p>
    <w:p w14:paraId="0EC37344" w14:textId="51797922" w:rsidR="00EE32C6" w:rsidRPr="00663C3C" w:rsidRDefault="00422A7C" w:rsidP="000C3BD0">
      <w:pPr>
        <w:tabs>
          <w:tab w:val="left" w:pos="426"/>
          <w:tab w:val="left" w:pos="3120"/>
          <w:tab w:val="left" w:pos="5640"/>
          <w:tab w:val="left" w:pos="804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>C. was arriving/had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</w:t>
      </w:r>
      <w:r w:rsidRPr="00620B7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D. had arrived/had</w:t>
      </w:r>
    </w:p>
    <w:sectPr w:rsidR="00EE32C6" w:rsidRPr="00663C3C" w:rsidSect="000C3BD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12A23"/>
    <w:multiLevelType w:val="hybridMultilevel"/>
    <w:tmpl w:val="DBCCD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22A7C"/>
    <w:rsid w:val="0003580E"/>
    <w:rsid w:val="000509AA"/>
    <w:rsid w:val="000C3BD0"/>
    <w:rsid w:val="0025607C"/>
    <w:rsid w:val="00375B08"/>
    <w:rsid w:val="0038341F"/>
    <w:rsid w:val="003B3E25"/>
    <w:rsid w:val="00422A7C"/>
    <w:rsid w:val="00495CC8"/>
    <w:rsid w:val="00520E7F"/>
    <w:rsid w:val="00663C3C"/>
    <w:rsid w:val="006C25C4"/>
    <w:rsid w:val="006C4321"/>
    <w:rsid w:val="00713ACD"/>
    <w:rsid w:val="007A2092"/>
    <w:rsid w:val="0083274A"/>
    <w:rsid w:val="008965E0"/>
    <w:rsid w:val="008A6ADB"/>
    <w:rsid w:val="00913F04"/>
    <w:rsid w:val="00916E94"/>
    <w:rsid w:val="00AA01EF"/>
    <w:rsid w:val="00AB7087"/>
    <w:rsid w:val="00BA0EED"/>
    <w:rsid w:val="00C63D83"/>
    <w:rsid w:val="00C73651"/>
    <w:rsid w:val="00C92935"/>
    <w:rsid w:val="00C931EC"/>
    <w:rsid w:val="00CB4318"/>
    <w:rsid w:val="00D0273B"/>
    <w:rsid w:val="00D22047"/>
    <w:rsid w:val="00D90389"/>
    <w:rsid w:val="00DB17DD"/>
    <w:rsid w:val="00E142E4"/>
    <w:rsid w:val="00E232B7"/>
    <w:rsid w:val="00E51537"/>
    <w:rsid w:val="00E87F85"/>
    <w:rsid w:val="00EE32C6"/>
    <w:rsid w:val="00EE7D2C"/>
    <w:rsid w:val="00F7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4F6A3"/>
  <w15:docId w15:val="{13B50FFC-6798-4A49-8192-F5E2ECAD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A7C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A7C"/>
    <w:pPr>
      <w:ind w:left="720"/>
      <w:contextualSpacing/>
    </w:pPr>
  </w:style>
  <w:style w:type="table" w:styleId="TableGrid">
    <w:name w:val="Table Grid"/>
    <w:basedOn w:val="TableNormal"/>
    <w:uiPriority w:val="59"/>
    <w:rsid w:val="00422A7C"/>
    <w:pPr>
      <w:spacing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">
    <w:name w:val="d"/>
    <w:basedOn w:val="DefaultParagraphFont"/>
    <w:rsid w:val="00422A7C"/>
  </w:style>
  <w:style w:type="character" w:styleId="CommentReference">
    <w:name w:val="annotation reference"/>
    <w:basedOn w:val="DefaultParagraphFont"/>
    <w:uiPriority w:val="99"/>
    <w:semiHidden/>
    <w:unhideWhenUsed/>
    <w:rsid w:val="00CB43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43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43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43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43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3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Thao Dinh</cp:lastModifiedBy>
  <cp:revision>6</cp:revision>
  <dcterms:created xsi:type="dcterms:W3CDTF">2015-04-06T10:02:00Z</dcterms:created>
  <dcterms:modified xsi:type="dcterms:W3CDTF">2015-04-06T10:34:00Z</dcterms:modified>
</cp:coreProperties>
</file>